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5124" w:rsidR="00895D86" w:rsidP="001967D8" w:rsidRDefault="00A01269" w14:paraId="523100AB" w14:textId="63150370">
      <w:pPr>
        <w:pStyle w:val="topnrdato"/>
      </w:pPr>
      <w:r w:rsidRPr="007B5124">
        <w:t>Nr. 114</w:t>
      </w:r>
      <w:r w:rsidRPr="007B5124">
        <w:tab/>
        <w:t>8. juli 2021</w:t>
      </w:r>
    </w:p>
    <w:p w:rsidRPr="001967D8" w:rsidR="00E926DC" w:rsidP="001967D8" w:rsidRDefault="00895D86" w14:paraId="0C0F4895" w14:textId="0DAB7626">
      <w:pPr>
        <w:pStyle w:val="Titel"/>
      </w:pPr>
      <w:r w:rsidRPr="007B5124">
        <w:t>Kunngerð</w:t>
      </w:r>
      <w:r w:rsidR="001967D8">
        <w:t xml:space="preserve"> </w:t>
      </w:r>
      <w:r w:rsidRPr="007B5124">
        <w:t>um</w:t>
      </w:r>
      <w:r w:rsidR="001967D8">
        <w:t xml:space="preserve"> </w:t>
      </w:r>
      <w:r w:rsidRPr="007B5124" w:rsidR="00E926DC">
        <w:t>at seta úr gildi kunngerð um merking av sjógvalistøðum og sigling nærhendis</w:t>
      </w:r>
      <w:r w:rsidRPr="007B5124" w:rsidR="00E5777B">
        <w:t xml:space="preserve"> v.m.</w:t>
      </w:r>
    </w:p>
    <w:p w:rsidRPr="007B5124" w:rsidR="00E926DC" w:rsidP="001967D8" w:rsidRDefault="00E926DC" w14:paraId="205472E6" w14:textId="6A82A03D">
      <w:pPr>
        <w:pStyle w:val="Paragraftekst"/>
      </w:pPr>
      <w:r w:rsidRPr="007B5124">
        <w:t>Kunngerð nr. 29 frá 2. apríl 2009 um merking av sjógvalistøðum og sigling nærhendis</w:t>
      </w:r>
      <w:r w:rsidRPr="007B5124" w:rsidR="00E5777B">
        <w:t xml:space="preserve"> v.m.</w:t>
      </w:r>
      <w:r w:rsidRPr="007B5124">
        <w:t xml:space="preserve"> verður sett úr gildi.</w:t>
      </w:r>
    </w:p>
    <w:p w:rsidRPr="001967D8" w:rsidR="007E338B" w:rsidP="00895D86" w:rsidRDefault="007E338B" w14:paraId="7084552B" w14:textId="77777777">
      <w:pPr>
        <w:jc w:val="center"/>
        <w:rPr>
          <w:b/>
        </w:rPr>
      </w:pPr>
    </w:p>
    <w:p w:rsidRPr="001967D8" w:rsidR="00C534EE" w:rsidP="00895D86" w:rsidRDefault="00C534EE" w14:paraId="0B899C85" w14:textId="394641A8">
      <w:pPr>
        <w:jc w:val="center"/>
        <w:rPr>
          <w:b/>
        </w:rPr>
      </w:pPr>
    </w:p>
    <w:p w:rsidRPr="001967D8" w:rsidR="00C534EE" w:rsidP="00C534EE" w:rsidRDefault="00C534EE" w14:paraId="33A69DAF" w14:textId="6D74970B">
      <w:pPr>
        <w:jc w:val="center"/>
      </w:pPr>
      <w:r w:rsidRPr="001967D8">
        <w:t>Umhvørvis- og vinnumálaráðið,</w:t>
      </w:r>
      <w:r w:rsidRPr="001967D8" w:rsidR="007E338B">
        <w:t xml:space="preserve"> </w:t>
      </w:r>
      <w:r w:rsidRPr="001967D8" w:rsidR="00F00B32">
        <w:t>8</w:t>
      </w:r>
      <w:r w:rsidRPr="001967D8" w:rsidR="007E338B">
        <w:t xml:space="preserve">. juli </w:t>
      </w:r>
      <w:r w:rsidRPr="001967D8">
        <w:t>2021</w:t>
      </w:r>
    </w:p>
    <w:p w:rsidRPr="001967D8" w:rsidR="00C534EE" w:rsidP="00C534EE" w:rsidRDefault="00C534EE" w14:paraId="19FC0962" w14:textId="5D24E8C6">
      <w:pPr>
        <w:jc w:val="center"/>
      </w:pPr>
    </w:p>
    <w:p w:rsidRPr="001967D8" w:rsidR="00C534EE" w:rsidP="00C534EE" w:rsidRDefault="00C534EE" w14:paraId="38FA0DDF" w14:textId="48FF117E">
      <w:pPr>
        <w:jc w:val="center"/>
        <w:rPr>
          <w:b/>
        </w:rPr>
      </w:pPr>
      <w:r w:rsidRPr="001967D8">
        <w:rPr>
          <w:b/>
        </w:rPr>
        <w:t>Helgi Abrahamsen</w:t>
      </w:r>
      <w:r w:rsidRPr="001967D8" w:rsidR="00E15B03">
        <w:rPr>
          <w:b/>
        </w:rPr>
        <w:t xml:space="preserve"> (sign.)</w:t>
      </w:r>
    </w:p>
    <w:p w:rsidRPr="001967D8" w:rsidR="00C534EE" w:rsidP="00C534EE" w:rsidRDefault="00C534EE" w14:paraId="6BF3063E" w14:textId="77777777">
      <w:pPr>
        <w:jc w:val="center"/>
      </w:pPr>
      <w:r w:rsidRPr="001967D8">
        <w:t>landsstýrismaður</w:t>
      </w:r>
    </w:p>
    <w:p w:rsidR="00C534EE" w:rsidP="00C534EE" w:rsidRDefault="00C534EE" w14:paraId="57518B5E" w14:textId="403F6B93">
      <w:pPr>
        <w:jc w:val="right"/>
      </w:pPr>
      <w:r w:rsidRPr="001967D8">
        <w:t>/ Herálvur Joensen</w:t>
      </w:r>
      <w:r w:rsidRPr="001967D8" w:rsidR="00E15B03">
        <w:t xml:space="preserve"> (sign.)</w:t>
      </w:r>
    </w:p>
    <w:p w:rsidR="00D32590" w:rsidP="00C534EE" w:rsidRDefault="00D32590" w14:paraId="5C0EB05B" w14:textId="3A90779D">
      <w:pPr>
        <w:jc w:val="right"/>
      </w:pPr>
    </w:p>
    <w:p w:rsidR="00D32590" w:rsidP="00C534EE" w:rsidRDefault="00D32590" w14:paraId="534992BB" w14:textId="488F01D3">
      <w:pPr>
        <w:jc w:val="right"/>
      </w:pPr>
    </w:p>
    <w:p w:rsidR="00D32590" w:rsidP="00C534EE" w:rsidRDefault="00D32590" w14:paraId="3145D917" w14:textId="5FA60E3C">
      <w:pPr>
        <w:jc w:val="right"/>
      </w:pPr>
    </w:p>
    <w:p w:rsidRPr="001967D8" w:rsidR="00D32590" w:rsidP="00C534EE" w:rsidRDefault="00D32590" w14:paraId="007D0D8F" w14:textId="77777777">
      <w:pPr>
        <w:jc w:val="right"/>
        <w:rPr>
          <w:b/>
        </w:rPr>
      </w:pPr>
    </w:p>
    <w:sectPr w:rsidRPr="001967D8" w:rsidR="00D32590" w:rsidSect="00C534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161672"/>
    <w:rsid w:val="0007295E"/>
    <w:rsid w:val="00081C11"/>
    <w:rsid w:val="00161672"/>
    <w:rsid w:val="00173350"/>
    <w:rsid w:val="001967D8"/>
    <w:rsid w:val="002173D7"/>
    <w:rsid w:val="002E16A4"/>
    <w:rsid w:val="002E59F3"/>
    <w:rsid w:val="005145B1"/>
    <w:rsid w:val="00527F70"/>
    <w:rsid w:val="005A3D42"/>
    <w:rsid w:val="00666543"/>
    <w:rsid w:val="007A7BA6"/>
    <w:rsid w:val="007B5124"/>
    <w:rsid w:val="007E338B"/>
    <w:rsid w:val="00895D86"/>
    <w:rsid w:val="009241F4"/>
    <w:rsid w:val="00A01269"/>
    <w:rsid w:val="00A3047C"/>
    <w:rsid w:val="00AF589B"/>
    <w:rsid w:val="00B16E51"/>
    <w:rsid w:val="00B52800"/>
    <w:rsid w:val="00BA50EE"/>
    <w:rsid w:val="00C534EE"/>
    <w:rsid w:val="00CC3DD4"/>
    <w:rsid w:val="00D32590"/>
    <w:rsid w:val="00E15B03"/>
    <w:rsid w:val="00E5777B"/>
    <w:rsid w:val="00E926DC"/>
    <w:rsid w:val="00ED7AD9"/>
    <w:rsid w:val="00F00B32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F4265"/>
  <w14:defaultImageDpi w14:val="330"/>
  <w15:chartTrackingRefBased/>
  <w15:docId w15:val="{82067429-7EF7-4051-90D6-FAB3C28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69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A01269"/>
    <w:pPr>
      <w:tabs>
        <w:tab w:val="right" w:pos="9638"/>
      </w:tabs>
    </w:pPr>
    <w:rPr>
      <w:rFonts w:eastAsia="Times New Roman"/>
    </w:rPr>
  </w:style>
  <w:style w:type="paragraph" w:customStyle="1" w:styleId="Stk">
    <w:name w:val="Stk"/>
    <w:basedOn w:val="Normal"/>
    <w:rsid w:val="00A01269"/>
    <w:pPr>
      <w:ind w:firstLine="170"/>
    </w:pPr>
    <w:rPr>
      <w:rFonts w:eastAsia="Times New Roman"/>
    </w:rPr>
  </w:style>
  <w:style w:type="paragraph" w:customStyle="1" w:styleId="Paragraftekst">
    <w:name w:val="Paragraftekst"/>
    <w:basedOn w:val="Normal"/>
    <w:next w:val="Normal"/>
    <w:rsid w:val="00A01269"/>
    <w:pPr>
      <w:spacing w:before="240"/>
      <w:ind w:firstLine="170"/>
    </w:pPr>
    <w:rPr>
      <w:rFonts w:eastAsia="Times New Roman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45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45B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45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45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45B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5B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5B1"/>
    <w:rPr>
      <w:rFonts w:ascii="Segoe UI" w:hAnsi="Segoe UI" w:cs="Segoe UI"/>
      <w:sz w:val="18"/>
      <w:szCs w:val="18"/>
    </w:rPr>
  </w:style>
  <w:style w:type="paragraph" w:customStyle="1" w:styleId="Afsnitsnummer">
    <w:name w:val="Afsnitsnummer"/>
    <w:basedOn w:val="Normal"/>
    <w:link w:val="AfsnitsnummerTegn"/>
    <w:rsid w:val="00A01269"/>
    <w:pPr>
      <w:keepNext/>
      <w:spacing w:before="240"/>
      <w:jc w:val="center"/>
    </w:pPr>
    <w:rPr>
      <w:b/>
      <w:noProof/>
    </w:rPr>
  </w:style>
  <w:style w:type="character" w:customStyle="1" w:styleId="AfsnitsnummerTegn">
    <w:name w:val="Afsnitsnummer Tegn"/>
    <w:basedOn w:val="Standardskrifttypeiafsnit"/>
    <w:link w:val="Afsnitsnummer"/>
    <w:rsid w:val="00A01269"/>
    <w:rPr>
      <w:rFonts w:cs="Times New Roman"/>
      <w:b/>
      <w:noProof/>
      <w:szCs w:val="24"/>
      <w:lang w:val="en-US"/>
    </w:rPr>
  </w:style>
  <w:style w:type="paragraph" w:customStyle="1" w:styleId="Afsnitsoverskrift">
    <w:name w:val="Afsnitsoverskrift"/>
    <w:basedOn w:val="Afsnitsnummer"/>
    <w:link w:val="AfsnitsoverskriftTegn"/>
    <w:rsid w:val="00A01269"/>
    <w:pPr>
      <w:suppressAutoHyphens/>
    </w:pPr>
  </w:style>
  <w:style w:type="character" w:customStyle="1" w:styleId="AfsnitsoverskriftTegn">
    <w:name w:val="Afsnitsoverskrift Tegn"/>
    <w:basedOn w:val="Standardskrifttypeiafsnit"/>
    <w:link w:val="Afsnitsoverskrift"/>
    <w:rsid w:val="00A01269"/>
    <w:rPr>
      <w:rFonts w:cs="Times New Roman"/>
      <w:b/>
      <w:noProof/>
      <w:szCs w:val="24"/>
      <w:lang w:val="en-US"/>
    </w:rPr>
  </w:style>
  <w:style w:type="paragraph" w:customStyle="1" w:styleId="Indledning">
    <w:name w:val="Indledning"/>
    <w:basedOn w:val="Normal"/>
    <w:link w:val="IndledningTegn"/>
    <w:rsid w:val="00A01269"/>
    <w:pPr>
      <w:spacing w:before="240"/>
      <w:ind w:firstLine="397"/>
    </w:pPr>
    <w:rPr>
      <w:noProof/>
    </w:rPr>
  </w:style>
  <w:style w:type="character" w:customStyle="1" w:styleId="IndledningTegn">
    <w:name w:val="Indledning Tegn"/>
    <w:basedOn w:val="Standardskrifttypeiafsnit"/>
    <w:link w:val="Indledning"/>
    <w:rsid w:val="00A01269"/>
    <w:rPr>
      <w:rFonts w:cs="Times New Roman"/>
      <w:noProof/>
      <w:szCs w:val="24"/>
      <w:lang w:val="en-US"/>
    </w:rPr>
  </w:style>
  <w:style w:type="paragraph" w:customStyle="1" w:styleId="Kapitelnummer">
    <w:name w:val="Kapitelnummer"/>
    <w:basedOn w:val="Normal"/>
    <w:link w:val="KapitelnummerTegn"/>
    <w:rsid w:val="00A01269"/>
    <w:pPr>
      <w:keepNext/>
      <w:spacing w:before="240"/>
      <w:jc w:val="center"/>
    </w:pPr>
    <w:rPr>
      <w:b/>
      <w:noProof/>
    </w:rPr>
  </w:style>
  <w:style w:type="character" w:customStyle="1" w:styleId="KapitelnummerTegn">
    <w:name w:val="Kapitelnummer Tegn"/>
    <w:basedOn w:val="Standardskrifttypeiafsnit"/>
    <w:link w:val="Kapitelnummer"/>
    <w:rsid w:val="00A01269"/>
    <w:rPr>
      <w:rFonts w:cs="Times New Roman"/>
      <w:b/>
      <w:noProof/>
      <w:szCs w:val="24"/>
      <w:lang w:val="en-US"/>
    </w:rPr>
  </w:style>
  <w:style w:type="paragraph" w:customStyle="1" w:styleId="Kapiteloverskrift">
    <w:name w:val="Kapiteloverskrift"/>
    <w:basedOn w:val="Kapitelnummer"/>
    <w:link w:val="KapiteloverskriftTegn"/>
    <w:rsid w:val="00A01269"/>
    <w:pPr>
      <w:suppressAutoHyphens/>
      <w:spacing w:before="0"/>
    </w:pPr>
  </w:style>
  <w:style w:type="character" w:customStyle="1" w:styleId="KapiteloverskriftTegn">
    <w:name w:val="Kapiteloverskrift Tegn"/>
    <w:basedOn w:val="Standardskrifttypeiafsnit"/>
    <w:link w:val="Kapiteloverskrift"/>
    <w:rsid w:val="00A01269"/>
    <w:rPr>
      <w:rFonts w:cs="Times New Roman"/>
      <w:b/>
      <w:noProof/>
      <w:szCs w:val="24"/>
      <w:lang w:val="en-US"/>
    </w:rPr>
  </w:style>
  <w:style w:type="paragraph" w:customStyle="1" w:styleId="Litra">
    <w:name w:val="Litra"/>
    <w:basedOn w:val="Normal"/>
    <w:link w:val="LitraTegn"/>
    <w:rsid w:val="00A01269"/>
    <w:pPr>
      <w:tabs>
        <w:tab w:val="left" w:pos="397"/>
      </w:tabs>
      <w:ind w:left="794" w:hanging="397"/>
    </w:pPr>
    <w:rPr>
      <w:noProof/>
    </w:rPr>
  </w:style>
  <w:style w:type="character" w:customStyle="1" w:styleId="LitraTegn">
    <w:name w:val="Litra Tegn"/>
    <w:basedOn w:val="Standardskrifttypeiafsnit"/>
    <w:link w:val="Litra"/>
    <w:rsid w:val="00A01269"/>
    <w:rPr>
      <w:rFonts w:cs="Times New Roman"/>
      <w:noProof/>
      <w:szCs w:val="24"/>
      <w:lang w:val="en-US"/>
    </w:rPr>
  </w:style>
  <w:style w:type="paragraph" w:customStyle="1" w:styleId="Nummer">
    <w:name w:val="Nummer"/>
    <w:basedOn w:val="Normal"/>
    <w:link w:val="NummerTegn"/>
    <w:rsid w:val="00A01269"/>
    <w:pPr>
      <w:tabs>
        <w:tab w:val="left" w:pos="397"/>
      </w:tabs>
      <w:ind w:left="397" w:hanging="397"/>
    </w:pPr>
  </w:style>
  <w:style w:type="character" w:customStyle="1" w:styleId="NummerTegn">
    <w:name w:val="Nummer Tegn"/>
    <w:basedOn w:val="Standardskrifttypeiafsnit"/>
    <w:link w:val="Nummer"/>
    <w:rsid w:val="00A01269"/>
    <w:rPr>
      <w:rFonts w:cs="Times New Roman"/>
      <w:szCs w:val="24"/>
      <w:lang w:val="en-US"/>
    </w:rPr>
  </w:style>
  <w:style w:type="paragraph" w:customStyle="1" w:styleId="Pind">
    <w:name w:val="Pind"/>
    <w:basedOn w:val="Normal"/>
    <w:link w:val="PindTegn"/>
    <w:rsid w:val="00A01269"/>
    <w:pPr>
      <w:tabs>
        <w:tab w:val="left" w:pos="397"/>
      </w:tabs>
      <w:ind w:left="1191" w:hanging="397"/>
    </w:pPr>
  </w:style>
  <w:style w:type="character" w:customStyle="1" w:styleId="PindTegn">
    <w:name w:val="Pind Tegn"/>
    <w:basedOn w:val="Standardskrifttypeiafsnit"/>
    <w:link w:val="Pind"/>
    <w:rsid w:val="00A01269"/>
    <w:rPr>
      <w:rFonts w:cs="Times New Roman"/>
      <w:szCs w:val="24"/>
      <w:lang w:val="en-US"/>
    </w:rPr>
  </w:style>
  <w:style w:type="paragraph" w:customStyle="1" w:styleId="subtitel">
    <w:name w:val="subtitel"/>
    <w:basedOn w:val="Normal"/>
    <w:link w:val="subtitelTegn"/>
    <w:rsid w:val="00A01269"/>
    <w:pPr>
      <w:spacing w:after="60"/>
      <w:jc w:val="center"/>
    </w:pPr>
  </w:style>
  <w:style w:type="character" w:customStyle="1" w:styleId="subtitelTegn">
    <w:name w:val="subtitel Tegn"/>
    <w:basedOn w:val="Standardskrifttypeiafsnit"/>
    <w:link w:val="subtitel"/>
    <w:rsid w:val="00A01269"/>
    <w:rPr>
      <w:rFonts w:cs="Times New Roman"/>
      <w:szCs w:val="24"/>
      <w:lang w:val="en-US"/>
    </w:rPr>
  </w:style>
  <w:style w:type="paragraph" w:customStyle="1" w:styleId="Tekstoverskrift">
    <w:name w:val="Tekstoverskrift"/>
    <w:basedOn w:val="Normal"/>
    <w:link w:val="TekstoverskriftTegn"/>
    <w:rsid w:val="00A01269"/>
    <w:pPr>
      <w:suppressAutoHyphens/>
      <w:spacing w:before="240"/>
      <w:jc w:val="center"/>
    </w:pPr>
    <w:rPr>
      <w:i/>
    </w:rPr>
  </w:style>
  <w:style w:type="character" w:customStyle="1" w:styleId="TekstoverskriftTegn">
    <w:name w:val="Tekstoverskrift Tegn"/>
    <w:basedOn w:val="Standardskrifttypeiafsnit"/>
    <w:link w:val="Tekstoverskrift"/>
    <w:rsid w:val="00A01269"/>
    <w:rPr>
      <w:rFonts w:cs="Times New Roman"/>
      <w:i/>
      <w:szCs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A01269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A01269"/>
    <w:rPr>
      <w:rFonts w:eastAsiaTheme="majorEastAsia" w:cs="Times New Roman"/>
      <w:noProof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7837\AppData\Local\Temp\uppskot-til-kunnger&#240;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</Template>
  <TotalTime>0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Anna Borg Dahl</dc:creator>
  <cp:keywords>5. útgáva - desember 2020</cp:keywords>
  <dc:description>Uppskot til kunngerð 5. útgáva - desember 2020</dc:description>
  <cp:lastModifiedBy>Mortan Hentze</cp:lastModifiedBy>
  <cp:revision>2</cp:revision>
  <cp:lastPrinted>2021-07-08T13:05:00Z</cp:lastPrinted>
  <dcterms:created xsi:type="dcterms:W3CDTF">2021-07-12T12:17:00Z</dcterms:created>
  <dcterms:modified xsi:type="dcterms:W3CDTF">2021-07-12T12:17:00Z</dcterms:modified>
</cp:coreProperties>
</file>