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22E7" w:rsidR="00EC3371" w:rsidP="00F21F0B" w:rsidRDefault="006A22E7" w14:paraId="5E384636" w14:textId="06231177">
      <w:pPr>
        <w:pStyle w:val="topnrdato"/>
        <w:rPr>
          <w:lang w:val="fo-FO"/>
        </w:rPr>
      </w:pPr>
      <w:r w:rsidRPr="006A22E7">
        <w:rPr>
          <w:lang w:val="fo-FO"/>
        </w:rPr>
        <w:t xml:space="preserve">Nr. </w:t>
      </w:r>
      <w:r w:rsidR="00110F79">
        <w:rPr>
          <w:lang w:val="fo-FO"/>
        </w:rPr>
        <w:t>103</w:t>
      </w:r>
      <w:r w:rsidRPr="006A22E7">
        <w:rPr>
          <w:lang w:val="fo-FO"/>
        </w:rPr>
        <w:tab/>
        <w:t>13. juni 2022</w:t>
      </w:r>
    </w:p>
    <w:p w:rsidRPr="006A22E7" w:rsidR="00EC3371" w:rsidP="00F21F0B" w:rsidRDefault="00EC3371" w14:paraId="2FEA7A0F" w14:textId="65D3BE7A">
      <w:pPr>
        <w:pStyle w:val="Titel"/>
        <w:rPr>
          <w:lang w:val="fo-FO"/>
        </w:rPr>
      </w:pPr>
      <w:r w:rsidRPr="006A22E7">
        <w:rPr>
          <w:lang w:val="fo-FO"/>
        </w:rPr>
        <w:t xml:space="preserve">Kunngerð um broyting í kunngerð um </w:t>
      </w:r>
      <w:r w:rsidRPr="006A22E7" w:rsidR="00CC2F2F">
        <w:rPr>
          <w:lang w:val="fo-FO"/>
        </w:rPr>
        <w:t>stuðul til ferðaútreiðslur og dupult húsarhald</w:t>
      </w:r>
    </w:p>
    <w:p w:rsidRPr="006A22E7" w:rsidR="00EC3371" w:rsidP="00F21F0B" w:rsidRDefault="00EC3371" w14:paraId="6A42B7EC" w14:textId="27E46244">
      <w:pPr>
        <w:pStyle w:val="subtitel"/>
        <w:rPr>
          <w:lang w:val="fo-FO"/>
        </w:rPr>
      </w:pPr>
      <w:r w:rsidRPr="006A22E7">
        <w:rPr>
          <w:lang w:val="fo-FO"/>
        </w:rPr>
        <w:t>(</w:t>
      </w:r>
      <w:r w:rsidRPr="006A22E7" w:rsidR="00CC2F2F">
        <w:rPr>
          <w:lang w:val="fo-FO"/>
        </w:rPr>
        <w:t>Annar kæru</w:t>
      </w:r>
      <w:r w:rsidRPr="006A22E7" w:rsidR="003A0E7E">
        <w:rPr>
          <w:lang w:val="fo-FO"/>
        </w:rPr>
        <w:t>myndugleiki</w:t>
      </w:r>
      <w:r w:rsidRPr="006A22E7">
        <w:rPr>
          <w:lang w:val="fo-FO"/>
        </w:rPr>
        <w:t>)</w:t>
      </w:r>
    </w:p>
    <w:p w:rsidRPr="00F21F0B" w:rsidR="00EC3371" w:rsidP="00F21F0B" w:rsidRDefault="00EC3371" w14:paraId="48D4E181" w14:textId="55191F52">
      <w:pPr>
        <w:pStyle w:val="Afsnitsnummer"/>
        <w:rPr>
          <w:lang w:val="fo-FO"/>
        </w:rPr>
      </w:pPr>
      <w:r w:rsidRPr="006A22E7">
        <w:rPr>
          <w:lang w:val="fo-FO"/>
        </w:rPr>
        <w:t>§ 1</w:t>
      </w:r>
    </w:p>
    <w:p w:rsidRPr="00F21F0B" w:rsidR="00EC3371" w:rsidP="00F21F0B" w:rsidRDefault="00EC3371" w14:paraId="19537462" w14:textId="2FBB3621">
      <w:pPr>
        <w:pStyle w:val="Paragraftekst"/>
        <w:rPr>
          <w:lang w:val="fo-FO"/>
        </w:rPr>
      </w:pPr>
      <w:r w:rsidRPr="006A22E7">
        <w:rPr>
          <w:lang w:val="fo-FO"/>
        </w:rPr>
        <w:t xml:space="preserve">Í kunngerð nr. </w:t>
      </w:r>
      <w:r w:rsidRPr="006A22E7" w:rsidR="00CC2F2F">
        <w:rPr>
          <w:lang w:val="fo-FO"/>
        </w:rPr>
        <w:t xml:space="preserve">131 </w:t>
      </w:r>
      <w:r w:rsidRPr="006A22E7">
        <w:rPr>
          <w:lang w:val="fo-FO"/>
        </w:rPr>
        <w:t xml:space="preserve">frá </w:t>
      </w:r>
      <w:r w:rsidRPr="006A22E7" w:rsidR="00CC2F2F">
        <w:rPr>
          <w:lang w:val="fo-FO"/>
        </w:rPr>
        <w:t>30.</w:t>
      </w:r>
      <w:r w:rsidRPr="006A22E7" w:rsidR="00DD6CB9">
        <w:rPr>
          <w:lang w:val="fo-FO"/>
        </w:rPr>
        <w:t xml:space="preserve"> </w:t>
      </w:r>
      <w:r w:rsidRPr="006A22E7" w:rsidR="00CC2F2F">
        <w:rPr>
          <w:lang w:val="fo-FO"/>
        </w:rPr>
        <w:t>september 2009</w:t>
      </w:r>
      <w:r w:rsidRPr="006A22E7">
        <w:rPr>
          <w:lang w:val="fo-FO"/>
        </w:rPr>
        <w:t xml:space="preserve"> um</w:t>
      </w:r>
      <w:r w:rsidRPr="006A22E7" w:rsidR="00CC2F2F">
        <w:rPr>
          <w:lang w:val="fo-FO"/>
        </w:rPr>
        <w:t xml:space="preserve"> stuðul til ferðaútreiðslur og dupult húsarhald, sum broytt við kunngerð nr. 107 frá 2. desember 2014</w:t>
      </w:r>
      <w:r w:rsidRPr="006A22E7" w:rsidR="00DD6CB9">
        <w:rPr>
          <w:lang w:val="fo-FO"/>
        </w:rPr>
        <w:t>,</w:t>
      </w:r>
      <w:r w:rsidRPr="006A22E7">
        <w:rPr>
          <w:lang w:val="fo-FO"/>
        </w:rPr>
        <w:t xml:space="preserve"> verð</w:t>
      </w:r>
      <w:r w:rsidRPr="006A22E7" w:rsidR="00DD6CB9">
        <w:rPr>
          <w:lang w:val="fo-FO"/>
        </w:rPr>
        <w:t>ur</w:t>
      </w:r>
      <w:r w:rsidRPr="006A22E7">
        <w:rPr>
          <w:lang w:val="fo-FO"/>
        </w:rPr>
        <w:t xml:space="preserve"> </w:t>
      </w:r>
      <w:r w:rsidRPr="006A22E7" w:rsidR="00DD6CB9">
        <w:rPr>
          <w:lang w:val="fo-FO"/>
        </w:rPr>
        <w:t xml:space="preserve">í § 5, stk. 1 </w:t>
      </w:r>
      <w:r w:rsidRPr="006A22E7" w:rsidR="00145C71">
        <w:rPr>
          <w:lang w:val="fo-FO"/>
        </w:rPr>
        <w:t>“</w:t>
      </w:r>
      <w:r w:rsidRPr="006A22E7" w:rsidR="00DD6CB9">
        <w:rPr>
          <w:lang w:val="fo-FO"/>
        </w:rPr>
        <w:t xml:space="preserve">Skatta- og Avgjaldskærunevndina” broytt til: </w:t>
      </w:r>
      <w:r w:rsidRPr="006A22E7" w:rsidR="00145C71">
        <w:rPr>
          <w:lang w:val="fo-FO"/>
        </w:rPr>
        <w:t>“</w:t>
      </w:r>
      <w:r w:rsidRPr="006A22E7" w:rsidR="00DD6CB9">
        <w:rPr>
          <w:lang w:val="fo-FO"/>
        </w:rPr>
        <w:t>Føroya Kærustovn”.</w:t>
      </w:r>
    </w:p>
    <w:p w:rsidRPr="00F21F0B" w:rsidR="00EC3371" w:rsidP="00F21F0B" w:rsidRDefault="00EC3371" w14:paraId="113D8C2A" w14:textId="3C186CC0">
      <w:pPr>
        <w:pStyle w:val="Afsnitsnummer"/>
        <w:rPr>
          <w:lang w:val="fo-FO"/>
        </w:rPr>
      </w:pPr>
      <w:r w:rsidRPr="006A22E7">
        <w:rPr>
          <w:lang w:val="fo-FO"/>
        </w:rPr>
        <w:t>§ 2</w:t>
      </w:r>
    </w:p>
    <w:p w:rsidRPr="006A22E7" w:rsidR="00EC3371" w:rsidP="00F21F0B" w:rsidRDefault="00EC3371" w14:paraId="0136D63E" w14:textId="77777777">
      <w:pPr>
        <w:pStyle w:val="Paragraftekst"/>
        <w:rPr>
          <w:lang w:val="fo-FO"/>
        </w:rPr>
      </w:pPr>
      <w:r w:rsidRPr="006A22E7">
        <w:rPr>
          <w:lang w:val="fo-FO"/>
        </w:rPr>
        <w:t>Henda kunngerð kemur í gildi dagin eftir, at hon er kunngjørd.</w:t>
      </w:r>
    </w:p>
    <w:p w:rsidRPr="00F21F0B" w:rsidR="00EC3371" w:rsidP="002576D1" w:rsidRDefault="00EC3371" w14:paraId="79A54826" w14:textId="77777777">
      <w:pPr>
        <w:jc w:val="center"/>
        <w:rPr>
          <w:lang w:val="fo-FO"/>
        </w:rPr>
      </w:pPr>
    </w:p>
    <w:p w:rsidRPr="00F21F0B" w:rsidR="003F2837" w:rsidP="00EC3371" w:rsidRDefault="003F2837" w14:paraId="6A0081AB" w14:textId="77777777">
      <w:pPr>
        <w:jc w:val="center"/>
        <w:rPr>
          <w:lang w:val="fo-FO"/>
        </w:rPr>
      </w:pPr>
    </w:p>
    <w:p w:rsidRPr="00F21F0B" w:rsidR="00EC3371" w:rsidP="00EC3371" w:rsidRDefault="00DD6CB9" w14:paraId="54CDE4F2" w14:textId="5953202F">
      <w:pPr>
        <w:jc w:val="center"/>
        <w:rPr>
          <w:lang w:val="fo-FO"/>
        </w:rPr>
      </w:pPr>
      <w:r w:rsidRPr="00F21F0B">
        <w:rPr>
          <w:lang w:val="fo-FO"/>
        </w:rPr>
        <w:t>Fíggjarmálaráðið</w:t>
      </w:r>
      <w:r w:rsidRPr="00F21F0B" w:rsidR="00EC3371">
        <w:rPr>
          <w:lang w:val="fo-FO"/>
        </w:rPr>
        <w:t>,</w:t>
      </w:r>
      <w:r w:rsidRPr="00F21F0B" w:rsidR="005E3A4B">
        <w:rPr>
          <w:lang w:val="fo-FO"/>
        </w:rPr>
        <w:t xml:space="preserve"> </w:t>
      </w:r>
      <w:r w:rsidRPr="00F21F0B" w:rsidR="00F50017">
        <w:rPr>
          <w:lang w:val="fo-FO"/>
        </w:rPr>
        <w:t>13</w:t>
      </w:r>
      <w:r w:rsidRPr="00F21F0B">
        <w:rPr>
          <w:lang w:val="fo-FO"/>
        </w:rPr>
        <w:t xml:space="preserve">. </w:t>
      </w:r>
      <w:r w:rsidRPr="00F21F0B" w:rsidR="005E3A4B">
        <w:rPr>
          <w:lang w:val="fo-FO"/>
        </w:rPr>
        <w:t>juni</w:t>
      </w:r>
      <w:r w:rsidRPr="00F21F0B">
        <w:rPr>
          <w:lang w:val="fo-FO"/>
        </w:rPr>
        <w:t xml:space="preserve"> 2022</w:t>
      </w:r>
    </w:p>
    <w:p w:rsidRPr="00F21F0B" w:rsidR="00EC3371" w:rsidP="00EC3371" w:rsidRDefault="00EC3371" w14:paraId="79D4FD97" w14:textId="77777777">
      <w:pPr>
        <w:jc w:val="center"/>
        <w:rPr>
          <w:lang w:val="fo-FO"/>
        </w:rPr>
      </w:pPr>
    </w:p>
    <w:p w:rsidRPr="00F21F0B" w:rsidR="00EC3371" w:rsidP="00EC3371" w:rsidRDefault="00DD6CB9" w14:paraId="67F63522" w14:textId="2B08B421">
      <w:pPr>
        <w:jc w:val="center"/>
        <w:rPr>
          <w:b/>
          <w:lang w:val="fo-FO"/>
        </w:rPr>
      </w:pPr>
      <w:r w:rsidRPr="00F21F0B">
        <w:rPr>
          <w:b/>
          <w:lang w:val="fo-FO"/>
        </w:rPr>
        <w:t>Uni Rasmussen</w:t>
      </w:r>
      <w:r w:rsidRPr="00F21F0B" w:rsidR="006A22E7">
        <w:rPr>
          <w:b/>
          <w:lang w:val="fo-FO"/>
        </w:rPr>
        <w:t xml:space="preserve"> (sign.)</w:t>
      </w:r>
    </w:p>
    <w:p w:rsidRPr="00F21F0B" w:rsidR="00EC3371" w:rsidP="006A22E7" w:rsidRDefault="00EC3371" w14:paraId="0C5A2071" w14:textId="07F32E42">
      <w:pPr>
        <w:jc w:val="center"/>
        <w:rPr>
          <w:lang w:val="fo-FO"/>
        </w:rPr>
      </w:pPr>
      <w:r w:rsidRPr="00F21F0B">
        <w:rPr>
          <w:lang w:val="fo-FO"/>
        </w:rPr>
        <w:t>landsstýrismaður</w:t>
      </w:r>
    </w:p>
    <w:p w:rsidRPr="00F21F0B" w:rsidR="00EC3371" w:rsidP="00EC3371" w:rsidRDefault="00EC3371" w14:paraId="789B35EF" w14:textId="6B6BDEFF">
      <w:pPr>
        <w:jc w:val="right"/>
        <w:rPr>
          <w:lang w:val="fo-FO"/>
        </w:rPr>
      </w:pPr>
      <w:r w:rsidRPr="00F21F0B">
        <w:rPr>
          <w:lang w:val="fo-FO"/>
        </w:rPr>
        <w:t xml:space="preserve">/ </w:t>
      </w:r>
      <w:r w:rsidRPr="00F21F0B" w:rsidR="00DD6CB9">
        <w:rPr>
          <w:lang w:val="fo-FO"/>
        </w:rPr>
        <w:t>Bjarni Askham Bjarnason</w:t>
      </w:r>
      <w:r w:rsidRPr="00F21F0B" w:rsidR="006A22E7">
        <w:rPr>
          <w:lang w:val="fo-FO"/>
        </w:rPr>
        <w:t xml:space="preserve"> (sign.)</w:t>
      </w:r>
    </w:p>
    <w:p w:rsidRPr="00F21F0B" w:rsidR="004D5A6C" w:rsidP="002576D1" w:rsidRDefault="004D5A6C" w14:paraId="0822DC2B" w14:textId="77777777">
      <w:pPr>
        <w:rPr>
          <w:lang w:val="fo-FO"/>
        </w:rPr>
      </w:pPr>
    </w:p>
    <w:sectPr w:rsidRPr="00F21F0B" w:rsidR="004D5A6C" w:rsidSect="00DD12A6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3F06" w14:textId="77777777" w:rsidR="008C2BC0" w:rsidRDefault="008C2BC0">
      <w:r>
        <w:separator/>
      </w:r>
    </w:p>
  </w:endnote>
  <w:endnote w:type="continuationSeparator" w:id="0">
    <w:p w14:paraId="3230DE67" w14:textId="77777777" w:rsidR="008C2BC0" w:rsidRDefault="008C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126C" w14:textId="77777777" w:rsidR="008C2BC0" w:rsidRDefault="008C2BC0">
      <w:r>
        <w:separator/>
      </w:r>
    </w:p>
  </w:footnote>
  <w:footnote w:type="continuationSeparator" w:id="0">
    <w:p w14:paraId="2562071E" w14:textId="77777777" w:rsidR="008C2BC0" w:rsidRDefault="008C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B7D0" w14:textId="77777777" w:rsidR="002B1F15" w:rsidRPr="00DA32B2" w:rsidRDefault="007912C2">
    <w:pPr>
      <w:pStyle w:val="Sidehoved"/>
    </w:pPr>
  </w:p>
  <w:p w14:paraId="4EA584F9" w14:textId="77777777" w:rsidR="002B1F15" w:rsidRPr="00DA32B2" w:rsidRDefault="007912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413" w14:textId="77777777" w:rsidR="00DA32B2" w:rsidRPr="00DA32B2" w:rsidRDefault="007912C2" w:rsidP="00035C9D">
    <w:pPr>
      <w:pStyle w:val="Sidehoved"/>
      <w:tabs>
        <w:tab w:val="left" w:pos="3690"/>
      </w:tabs>
      <w:spacing w:before="2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E54B" w14:textId="77777777" w:rsidR="00035C9D" w:rsidRDefault="007912C2">
    <w:pPr>
      <w:pStyle w:val="Sidehoved"/>
    </w:pPr>
  </w:p>
  <w:p w14:paraId="643F69A7" w14:textId="77777777" w:rsidR="00C507D7" w:rsidRDefault="007912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CC2F2F"/>
    <w:rsid w:val="00081C11"/>
    <w:rsid w:val="000C76D7"/>
    <w:rsid w:val="000C771A"/>
    <w:rsid w:val="00110F79"/>
    <w:rsid w:val="00145C71"/>
    <w:rsid w:val="001539FB"/>
    <w:rsid w:val="00162CCF"/>
    <w:rsid w:val="002173D7"/>
    <w:rsid w:val="00245550"/>
    <w:rsid w:val="002576D1"/>
    <w:rsid w:val="003A0E7E"/>
    <w:rsid w:val="003F2837"/>
    <w:rsid w:val="004D3CFD"/>
    <w:rsid w:val="004D5A6C"/>
    <w:rsid w:val="005704D4"/>
    <w:rsid w:val="005E3A4B"/>
    <w:rsid w:val="00666543"/>
    <w:rsid w:val="00670EE8"/>
    <w:rsid w:val="006A22E7"/>
    <w:rsid w:val="0088651F"/>
    <w:rsid w:val="008C2BC0"/>
    <w:rsid w:val="008F3486"/>
    <w:rsid w:val="0093512F"/>
    <w:rsid w:val="0095249F"/>
    <w:rsid w:val="009A4289"/>
    <w:rsid w:val="009F1A54"/>
    <w:rsid w:val="009F758A"/>
    <w:rsid w:val="00A153F1"/>
    <w:rsid w:val="00A72CEB"/>
    <w:rsid w:val="00AF589B"/>
    <w:rsid w:val="00B126D7"/>
    <w:rsid w:val="00B3535B"/>
    <w:rsid w:val="00B607AE"/>
    <w:rsid w:val="00CC2F2F"/>
    <w:rsid w:val="00CC6A58"/>
    <w:rsid w:val="00DD6CB9"/>
    <w:rsid w:val="00E20B01"/>
    <w:rsid w:val="00E40944"/>
    <w:rsid w:val="00EB44BD"/>
    <w:rsid w:val="00EC3371"/>
    <w:rsid w:val="00F21F0B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AC7EB"/>
  <w15:chartTrackingRefBased/>
  <w15:docId w15:val="{77619D8A-F0FB-497B-98E0-F8C777E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7"/>
    <w:pPr>
      <w:spacing w:after="0" w:line="240" w:lineRule="auto"/>
    </w:pPr>
    <w:rPr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A22E7"/>
    <w:pPr>
      <w:tabs>
        <w:tab w:val="right" w:pos="9638"/>
      </w:tabs>
    </w:pPr>
    <w:rPr>
      <w:rFonts w:eastAsia="Times New Roman"/>
    </w:rPr>
  </w:style>
  <w:style w:type="paragraph" w:customStyle="1" w:styleId="Stk">
    <w:name w:val="Stk"/>
    <w:basedOn w:val="Normal"/>
    <w:rsid w:val="006A22E7"/>
    <w:pPr>
      <w:ind w:firstLine="170"/>
    </w:pPr>
    <w:rPr>
      <w:rFonts w:eastAsia="Times New Roman"/>
    </w:rPr>
  </w:style>
  <w:style w:type="paragraph" w:customStyle="1" w:styleId="Paragraftekst">
    <w:name w:val="Paragraftekst"/>
    <w:basedOn w:val="Normal"/>
    <w:next w:val="Normal"/>
    <w:rsid w:val="006A22E7"/>
    <w:pPr>
      <w:spacing w:before="240"/>
      <w:ind w:firstLine="170"/>
    </w:pPr>
    <w:rPr>
      <w:rFonts w:eastAsia="Times New Roman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8F3486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145C7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45C71"/>
  </w:style>
  <w:style w:type="character" w:styleId="Kommentarhenvisning">
    <w:name w:val="annotation reference"/>
    <w:basedOn w:val="Standardskrifttypeiafsnit"/>
    <w:uiPriority w:val="99"/>
    <w:semiHidden/>
    <w:unhideWhenUsed/>
    <w:rsid w:val="00162C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C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C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C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CCF"/>
    <w:rPr>
      <w:b/>
      <w:bCs/>
      <w:sz w:val="20"/>
      <w:szCs w:val="20"/>
    </w:rPr>
  </w:style>
  <w:style w:type="paragraph" w:customStyle="1" w:styleId="Afsnitsnummer">
    <w:name w:val="Afsnitsnummer"/>
    <w:basedOn w:val="Normal"/>
    <w:link w:val="AfsnitsnummerTegn"/>
    <w:rsid w:val="006A22E7"/>
    <w:pPr>
      <w:keepNext/>
      <w:spacing w:before="240"/>
      <w:jc w:val="center"/>
    </w:pPr>
    <w:rPr>
      <w:b/>
      <w:noProof/>
    </w:rPr>
  </w:style>
  <w:style w:type="character" w:customStyle="1" w:styleId="AfsnitsnummerTegn">
    <w:name w:val="Afsnitsnummer Tegn"/>
    <w:basedOn w:val="Standardskrifttypeiafsnit"/>
    <w:link w:val="Afsnitsnummer"/>
    <w:rsid w:val="006A22E7"/>
    <w:rPr>
      <w:b/>
      <w:noProof/>
      <w:szCs w:val="24"/>
      <w:lang w:val="en-US"/>
    </w:rPr>
  </w:style>
  <w:style w:type="paragraph" w:customStyle="1" w:styleId="Afsnitsoverskrift">
    <w:name w:val="Afsnitsoverskrift"/>
    <w:basedOn w:val="Afsnitsnummer"/>
    <w:link w:val="AfsnitsoverskriftTegn"/>
    <w:rsid w:val="006A22E7"/>
    <w:pPr>
      <w:suppressAutoHyphens/>
    </w:pPr>
  </w:style>
  <w:style w:type="character" w:customStyle="1" w:styleId="AfsnitsoverskriftTegn">
    <w:name w:val="Afsnitsoverskrift Tegn"/>
    <w:basedOn w:val="Standardskrifttypeiafsnit"/>
    <w:link w:val="Afsnitsoverskrift"/>
    <w:rsid w:val="006A22E7"/>
    <w:rPr>
      <w:b/>
      <w:noProof/>
      <w:szCs w:val="24"/>
      <w:lang w:val="en-US"/>
    </w:rPr>
  </w:style>
  <w:style w:type="paragraph" w:customStyle="1" w:styleId="Indledning">
    <w:name w:val="Indledning"/>
    <w:basedOn w:val="Normal"/>
    <w:link w:val="IndledningTegn"/>
    <w:rsid w:val="006A22E7"/>
    <w:pPr>
      <w:spacing w:before="240"/>
      <w:ind w:firstLine="397"/>
    </w:pPr>
    <w:rPr>
      <w:noProof/>
    </w:rPr>
  </w:style>
  <w:style w:type="character" w:customStyle="1" w:styleId="IndledningTegn">
    <w:name w:val="Indledning Tegn"/>
    <w:basedOn w:val="Standardskrifttypeiafsnit"/>
    <w:link w:val="Indledning"/>
    <w:rsid w:val="006A22E7"/>
    <w:rPr>
      <w:noProof/>
      <w:szCs w:val="24"/>
      <w:lang w:val="en-US"/>
    </w:rPr>
  </w:style>
  <w:style w:type="paragraph" w:customStyle="1" w:styleId="Kapitelnummer">
    <w:name w:val="Kapitelnummer"/>
    <w:basedOn w:val="Normal"/>
    <w:link w:val="KapitelnummerTegn"/>
    <w:rsid w:val="006A22E7"/>
    <w:pPr>
      <w:keepNext/>
      <w:spacing w:before="240"/>
      <w:jc w:val="center"/>
    </w:pPr>
    <w:rPr>
      <w:b/>
      <w:noProof/>
    </w:rPr>
  </w:style>
  <w:style w:type="character" w:customStyle="1" w:styleId="KapitelnummerTegn">
    <w:name w:val="Kapitelnummer Tegn"/>
    <w:basedOn w:val="Standardskrifttypeiafsnit"/>
    <w:link w:val="Kapitelnummer"/>
    <w:rsid w:val="006A22E7"/>
    <w:rPr>
      <w:b/>
      <w:noProof/>
      <w:szCs w:val="24"/>
      <w:lang w:val="en-US"/>
    </w:rPr>
  </w:style>
  <w:style w:type="paragraph" w:customStyle="1" w:styleId="Kapiteloverskrift">
    <w:name w:val="Kapiteloverskrift"/>
    <w:basedOn w:val="Kapitelnummer"/>
    <w:link w:val="KapiteloverskriftTegn"/>
    <w:rsid w:val="006A22E7"/>
    <w:pPr>
      <w:suppressAutoHyphens/>
      <w:spacing w:before="0"/>
    </w:pPr>
  </w:style>
  <w:style w:type="character" w:customStyle="1" w:styleId="KapiteloverskriftTegn">
    <w:name w:val="Kapiteloverskrift Tegn"/>
    <w:basedOn w:val="Standardskrifttypeiafsnit"/>
    <w:link w:val="Kapiteloverskrift"/>
    <w:rsid w:val="006A22E7"/>
    <w:rPr>
      <w:b/>
      <w:noProof/>
      <w:szCs w:val="24"/>
      <w:lang w:val="en-US"/>
    </w:rPr>
  </w:style>
  <w:style w:type="paragraph" w:customStyle="1" w:styleId="Litra">
    <w:name w:val="Litra"/>
    <w:basedOn w:val="Normal"/>
    <w:link w:val="LitraTegn"/>
    <w:rsid w:val="006A22E7"/>
    <w:pPr>
      <w:tabs>
        <w:tab w:val="left" w:pos="397"/>
      </w:tabs>
      <w:ind w:left="794" w:hanging="397"/>
    </w:pPr>
    <w:rPr>
      <w:noProof/>
    </w:rPr>
  </w:style>
  <w:style w:type="character" w:customStyle="1" w:styleId="LitraTegn">
    <w:name w:val="Litra Tegn"/>
    <w:basedOn w:val="Standardskrifttypeiafsnit"/>
    <w:link w:val="Litra"/>
    <w:rsid w:val="006A22E7"/>
    <w:rPr>
      <w:noProof/>
      <w:szCs w:val="24"/>
      <w:lang w:val="en-US"/>
    </w:rPr>
  </w:style>
  <w:style w:type="paragraph" w:customStyle="1" w:styleId="Nummer">
    <w:name w:val="Nummer"/>
    <w:basedOn w:val="Normal"/>
    <w:link w:val="NummerTegn"/>
    <w:rsid w:val="006A22E7"/>
    <w:pPr>
      <w:tabs>
        <w:tab w:val="left" w:pos="397"/>
      </w:tabs>
      <w:ind w:left="397" w:hanging="397"/>
    </w:pPr>
  </w:style>
  <w:style w:type="character" w:customStyle="1" w:styleId="NummerTegn">
    <w:name w:val="Nummer Tegn"/>
    <w:basedOn w:val="Standardskrifttypeiafsnit"/>
    <w:link w:val="Nummer"/>
    <w:rsid w:val="006A22E7"/>
    <w:rPr>
      <w:szCs w:val="24"/>
      <w:lang w:val="en-US"/>
    </w:rPr>
  </w:style>
  <w:style w:type="paragraph" w:customStyle="1" w:styleId="Pind">
    <w:name w:val="Pind"/>
    <w:basedOn w:val="Normal"/>
    <w:link w:val="PindTegn"/>
    <w:rsid w:val="006A22E7"/>
    <w:pPr>
      <w:tabs>
        <w:tab w:val="left" w:pos="397"/>
      </w:tabs>
      <w:ind w:left="1191" w:hanging="397"/>
    </w:pPr>
  </w:style>
  <w:style w:type="character" w:customStyle="1" w:styleId="PindTegn">
    <w:name w:val="Pind Tegn"/>
    <w:basedOn w:val="Standardskrifttypeiafsnit"/>
    <w:link w:val="Pind"/>
    <w:rsid w:val="006A22E7"/>
    <w:rPr>
      <w:szCs w:val="24"/>
      <w:lang w:val="en-US"/>
    </w:rPr>
  </w:style>
  <w:style w:type="paragraph" w:customStyle="1" w:styleId="subtitel">
    <w:name w:val="subtitel"/>
    <w:basedOn w:val="Normal"/>
    <w:link w:val="subtitelTegn"/>
    <w:rsid w:val="006A22E7"/>
    <w:pPr>
      <w:spacing w:after="60"/>
      <w:jc w:val="center"/>
    </w:pPr>
  </w:style>
  <w:style w:type="character" w:customStyle="1" w:styleId="subtitelTegn">
    <w:name w:val="subtitel Tegn"/>
    <w:basedOn w:val="Standardskrifttypeiafsnit"/>
    <w:link w:val="subtitel"/>
    <w:rsid w:val="006A22E7"/>
    <w:rPr>
      <w:szCs w:val="24"/>
      <w:lang w:val="en-US"/>
    </w:rPr>
  </w:style>
  <w:style w:type="paragraph" w:customStyle="1" w:styleId="Tekstoverskrift">
    <w:name w:val="Tekstoverskrift"/>
    <w:basedOn w:val="Normal"/>
    <w:link w:val="TekstoverskriftTegn"/>
    <w:rsid w:val="006A22E7"/>
    <w:pPr>
      <w:suppressAutoHyphens/>
      <w:spacing w:before="240"/>
      <w:jc w:val="center"/>
    </w:pPr>
    <w:rPr>
      <w:i/>
    </w:rPr>
  </w:style>
  <w:style w:type="character" w:customStyle="1" w:styleId="TekstoverskriftTegn">
    <w:name w:val="Tekstoverskrift Tegn"/>
    <w:basedOn w:val="Standardskrifttypeiafsnit"/>
    <w:link w:val="Tekstoverskrift"/>
    <w:rsid w:val="006A22E7"/>
    <w:rPr>
      <w:i/>
      <w:szCs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6A22E7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6A22E7"/>
    <w:rPr>
      <w:rFonts w:eastAsiaTheme="majorEastAsia"/>
      <w:noProof/>
      <w:sz w:val="32"/>
      <w:szCs w:val="24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A72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Jákup Eyðfinn Kjærbo</dc:creator>
  <cp:keywords>5. útgáva, desember 2020</cp:keywords>
  <dc:description>Uppskot til broytingarkunngerð - 5. útgáva, desember 2020</dc:description>
  <cp:lastModifiedBy>Mortan Hentze</cp:lastModifiedBy>
  <cp:revision>2</cp:revision>
  <cp:lastPrinted>2022-06-13T10:40:00Z</cp:lastPrinted>
  <dcterms:created xsi:type="dcterms:W3CDTF">2022-06-18T09:44:00Z</dcterms:created>
  <dcterms:modified xsi:type="dcterms:W3CDTF">2022-06-18T09:44:00Z</dcterms:modified>
</cp:coreProperties>
</file>